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Курс подготовки к ГИА (ОГЭ по русскому языку)</w:t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подготовке к ОГЭ по русскому языку для 9 класса разработано в соответствии с требованиями Федерального государственного образовательного стандарта основного общего образования, Основной общеобразовательной программой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</w:t>
      </w:r>
      <w:proofErr w:type="spellStart"/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Start"/>
      <w:r w:rsidR="00E8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="00E8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учётом утвержденного Порядка проведения ГИА, содержанием КИМ по русскому языку 2023-2024 уч.</w:t>
      </w:r>
      <w:r w:rsidR="008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разработана Верещагиной З. А., учителем русского языка.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данного курса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год (1 час в неделю)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начинаются со 2 четверти учебного года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 курса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курса:</w:t>
      </w:r>
    </w:p>
    <w:p w:rsidR="00CE6455" w:rsidRPr="00CE6455" w:rsidRDefault="00CE6455" w:rsidP="00CE64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</w:t>
      </w:r>
      <w:proofErr w:type="gramEnd"/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способности к анализу и оценке языковых явлений и фактов, умение пользоваться различными лингвистическими словарями;</w:t>
      </w:r>
    </w:p>
    <w:p w:rsidR="00CE6455" w:rsidRPr="00CE6455" w:rsidRDefault="00CE6455" w:rsidP="00CE64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подготовки обучающихся 9-х классов к прохождению итоговой аттестации по русскому языку.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курса:</w:t>
      </w:r>
    </w:p>
    <w:p w:rsidR="00CE6455" w:rsidRPr="00CE6455" w:rsidRDefault="00CE6455" w:rsidP="00CE64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навыков, обеспечивающих успешное прохождение итоговой аттестации;</w:t>
      </w:r>
    </w:p>
    <w:p w:rsidR="00CE6455" w:rsidRPr="00CE6455" w:rsidRDefault="00CE6455" w:rsidP="00CE64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по русскому языку, полученных в основной школе;</w:t>
      </w:r>
    </w:p>
    <w:p w:rsidR="00CE6455" w:rsidRPr="00CE6455" w:rsidRDefault="00CE6455" w:rsidP="00CE64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обобщённых знаний и умений при анализе текста;</w:t>
      </w:r>
    </w:p>
    <w:p w:rsidR="00CE6455" w:rsidRPr="00CE6455" w:rsidRDefault="00CE6455" w:rsidP="00CE64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знаний о рассуждении - основном коммуникативном виде текста;</w:t>
      </w:r>
    </w:p>
    <w:p w:rsidR="00F31FE2" w:rsidRDefault="00F31FE2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5FFB" w:rsidRDefault="00735FFB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5FFB" w:rsidRDefault="00735FFB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5FFB" w:rsidRDefault="00F31FE2" w:rsidP="00735F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Структура КИМ (русский язык)</w:t>
      </w:r>
    </w:p>
    <w:p w:rsidR="00F31FE2" w:rsidRDefault="00F31FE2" w:rsidP="00F31F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1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вариант КИМ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 трёх частей и включает 13 заданий, различающихся формой.</w:t>
      </w:r>
    </w:p>
    <w:p w:rsidR="00F31FE2" w:rsidRDefault="00F31FE2" w:rsidP="00F31F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часть – сжатое изложени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1)</w:t>
      </w:r>
    </w:p>
    <w:p w:rsidR="00F31FE2" w:rsidRDefault="00F31FE2" w:rsidP="00F31F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часть – (задания 2-12) – задания с кратким ответом/ задания включают следующие виды: запись самостоятельно сформулированного ответа; выбор номеров, задания на соответствие.</w:t>
      </w:r>
    </w:p>
    <w:p w:rsidR="00F31FE2" w:rsidRPr="00F31FE2" w:rsidRDefault="00F31FE2" w:rsidP="00F31F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часть – (альтернативное задание 13) – задание с развернутым ответом</w:t>
      </w:r>
      <w:r w:rsidR="001B0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планирования.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написанию изложения (</w:t>
      </w:r>
      <w:r w:rsidR="0016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="002B0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(задание 1)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1.Текст как единица языка. Тема, идея, проблема текста и способы их установления, формулирования.</w:t>
      </w:r>
    </w:p>
    <w:p w:rsidR="00735FFB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735FFB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Микротема</w:t>
      </w:r>
      <w:proofErr w:type="spellEnd"/>
      <w:r w:rsidR="00735FFB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Соотношение </w:t>
      </w:r>
      <w:proofErr w:type="spellStart"/>
      <w:r w:rsidR="00735FFB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="00735FFB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абзацного строения текста. Абзац Синтаксическое богатство русского языка.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35FFB" w:rsidRPr="0073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FFB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 второстепенная информация в тексте. Способы сокращения текста: грамматические, логические, синтаксические.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35FFB" w:rsidRPr="0073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FFB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изложения.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выполнению заданий с кратким ответом (1</w:t>
      </w:r>
      <w:r w:rsidR="00D45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</w:t>
      </w:r>
      <w:proofErr w:type="gramStart"/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2B0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2B0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2-12)</w:t>
      </w:r>
    </w:p>
    <w:p w:rsidR="00CE6455" w:rsidRDefault="002B0162" w:rsidP="002B0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Синтаксический анализ (задания 2,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сложное предложение; 9 - словосочетание</w:t>
      </w:r>
      <w:r w:rsidRPr="002B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0162" w:rsidRDefault="002B0162" w:rsidP="002B0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Пунктуационный анализ (задания 4,5)</w:t>
      </w:r>
    </w:p>
    <w:p w:rsidR="002B0162" w:rsidRDefault="002B0162" w:rsidP="002B0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Орфографический анализ (задания 6,7)</w:t>
      </w:r>
    </w:p>
    <w:p w:rsidR="002B0162" w:rsidRDefault="002B0162" w:rsidP="002B0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Грамматические (морфологические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(задание 8)</w:t>
      </w:r>
    </w:p>
    <w:p w:rsidR="002B0162" w:rsidRDefault="002B0162" w:rsidP="002B0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Анализ содержания текста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10)</w:t>
      </w:r>
    </w:p>
    <w:p w:rsidR="002B0162" w:rsidRDefault="002B0162" w:rsidP="002B0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Анализ средств выразительности (задание 11)</w:t>
      </w:r>
    </w:p>
    <w:p w:rsidR="002B0162" w:rsidRPr="002B0162" w:rsidRDefault="002B0162" w:rsidP="002B0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Лексический анализ (задание 12)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написанию сочинения-рассуждения (</w:t>
      </w:r>
      <w:r w:rsidR="00D45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3.Композиция сочинения (тезис, аргументы, вывод). Оформление вступления и концовки сочинения.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4.Анализ написанного сочинения. Классификация речевых и грамматических ошибок.</w:t>
      </w:r>
    </w:p>
    <w:p w:rsidR="00172EC1" w:rsidRDefault="00172EC1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документацией (бланки ОГЭ)</w:t>
      </w:r>
      <w:r w:rsidR="0016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час)</w:t>
      </w:r>
    </w:p>
    <w:p w:rsidR="00172EC1" w:rsidRPr="001672BA" w:rsidRDefault="001672BA" w:rsidP="00167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6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заполнить бланк ответов.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3E37" w:rsidRDefault="00BD3E37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3E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КАЛЕНДАРНО-ТЕМАТИЧЕСКОЕ ПЛАНИРОВАНИЕ </w:t>
      </w: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«Подготовка к ОГЭ по русскому языку» 9 класс (</w:t>
      </w:r>
      <w:r w:rsidR="00BD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часов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16018" w:type="dxa"/>
        <w:tblInd w:w="-637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2936"/>
        <w:gridCol w:w="2734"/>
        <w:gridCol w:w="1417"/>
      </w:tblGrid>
      <w:tr w:rsidR="00814FAC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814FAC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814FAC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814FAC" w:rsidRPr="00CE6455" w:rsidRDefault="00814FAC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что направлена работа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814FAC" w:rsidRPr="00CE6455" w:rsidRDefault="00814FAC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работы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814FAC" w:rsidRPr="00CE6455" w:rsidRDefault="00814FAC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Используемые материалы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814FAC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14FAC" w:rsidRPr="00CE6455" w:rsidTr="00F62611">
        <w:tc>
          <w:tcPr>
            <w:tcW w:w="16018" w:type="dxa"/>
            <w:gridSpan w:val="6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814FAC" w:rsidRPr="00CE6455" w:rsidRDefault="00814FAC" w:rsidP="00814FA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к написанию изложения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(задание 1)</w:t>
            </w:r>
          </w:p>
        </w:tc>
      </w:tr>
      <w:tr w:rsidR="00814FAC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814FAC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814FAC" w:rsidP="00814F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Определение, признаки и характеристика текста как единицы языка. Тема, идея,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 и способы их установления и формулирования.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814FAC" w:rsidRPr="00CE6455" w:rsidRDefault="00814FAC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навыка определить тему, идею текста,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плана текста, вычленение абзаца.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814FAC" w:rsidRPr="00CE6455" w:rsidRDefault="00814FAC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Поисковое чтение, анализ текста как единицы языка.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814FAC" w:rsidRPr="00CE6455" w:rsidRDefault="00814FAC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 изложений, рекомендованных ФИПИ, сборники по подготовке к ОГЭ.,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</w:t>
            </w:r>
            <w:r w:rsidR="009A4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 w:rsidR="009A4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703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A95703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A95703" w:rsidP="00A95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сокращения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ста: грамматические, логические. Приёмы сжатия: исключение, замена, обобщение. 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приемами компрессии текста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материала.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 изложений, рекомендованных ФИПИ, сборники по подготовке к ОГЭ.,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703" w:rsidRPr="00CE6455" w:rsidTr="00A95703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A95703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A95703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сокращения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ста: грамматические, логические. Приёмы сжатия: исключение, замена, обобщение. 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навыка сжатия текста: каждый приём отдельно, применение группы приёмов при сжатии текста.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по сжатию текста.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 тексты  изложений, карточки-задания с текстом изложений для отработки навыка.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703" w:rsidRPr="00CE6455" w:rsidTr="00A95703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A95703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Сжатое изложение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написания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изложения.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Написание сжатого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изложения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Аудио текст 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703" w:rsidRPr="00CE6455" w:rsidTr="00A95703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A95703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A95703" w:rsidP="00A95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ошибок в изложении, отработка написания. Корректировка.  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анализу своего текста, его корректировка, написание текста.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Текст, написанный учеником.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A5A" w:rsidRPr="00CE6455" w:rsidTr="004771D2">
        <w:tc>
          <w:tcPr>
            <w:tcW w:w="16018" w:type="dxa"/>
            <w:gridSpan w:val="6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891A5A" w:rsidRPr="00CE6455" w:rsidRDefault="00891A5A" w:rsidP="00D45D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к выполнению заданий с кратким ответом (1</w:t>
            </w:r>
            <w:r w:rsidR="00D4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  <w:proofErr w:type="gramStart"/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2-12)</w:t>
            </w:r>
          </w:p>
        </w:tc>
      </w:tr>
      <w:tr w:rsidR="00A95703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A95703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891A5A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анализ (задания 2,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сложное предложение; 9 - словосочетание</w:t>
            </w: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891A5A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понятиями: грамматическая основа предложения; второстепенные члены; простое и сложное предложение.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891A5A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изучение теоретического материала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A95703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5703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A95703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891A5A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анализ (задания 2,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сложное предложение; 9 - словосочетание</w:t>
            </w: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891A5A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Тренажёр по выполнению 2 задания.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891A5A" w:rsidP="00891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групповая и индивидуальная работа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A95703" w:rsidRPr="00CE6455" w:rsidRDefault="00891A5A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-ресурсы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850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1C1850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1C1850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анализ (задания 2,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сложное предложение; 9 - словосочетание</w:t>
            </w: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1C1850" w:rsidRPr="00CE6455" w:rsidRDefault="001C1850" w:rsidP="00891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Тренажёр по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1C1850" w:rsidRPr="00CE6455" w:rsidRDefault="001C1850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групповая и индивидуальная работа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1C1850" w:rsidRPr="00CE6455" w:rsidRDefault="001C1850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-ресурсы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850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1C1850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1C1850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анализ (задания 2,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сложное предложение; 9 - словосочетание</w:t>
            </w:r>
            <w:r w:rsidRPr="002B0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1C1850" w:rsidRPr="00CE6455" w:rsidRDefault="001C1850" w:rsidP="00891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«словосочетание», способы связи в словосочетании: повторение,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ренажёр по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1C1850" w:rsidRPr="00CE6455" w:rsidRDefault="001C1850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групповая и индивидуальная работа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1C1850" w:rsidRPr="00CE6455" w:rsidRDefault="001C1850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-ресурсы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B82" w:rsidRPr="00CE6455" w:rsidTr="001C1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FB3B82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FB3B82" w:rsidP="001C185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туационный анализ (задания 4,5)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постановкой знаков препинания.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E53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постановки знаков препинания в предложении. (Простом, сложном)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B82" w:rsidRPr="00CE6455" w:rsidTr="001C1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FB3B82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FB3B82" w:rsidP="001C185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туационный анализ (задания 4,5)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навыка постановки знаков препинания.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Карточки-задания,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B82" w:rsidRPr="00CE6455" w:rsidTr="001C1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FB3B82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FB3B82" w:rsidP="001C185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туационный анализ (задания 4,5)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навыка постановки знаков препинания.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Карточки-задания, </w:t>
            </w:r>
            <w:r w:rsidR="00BB3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B82" w:rsidRPr="00CE6455" w:rsidTr="001C1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FB3B82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BB32B7" w:rsidP="00BB32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Орфографический анализ (задания 6,7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BB32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орфографических правил, формирование орфографической зоркости.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BB32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материал.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B3B82" w:rsidRPr="00CE6455" w:rsidRDefault="00FB3B8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2B7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BB32B7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BB32B7" w:rsidP="00BB32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Орфографический анализ (задания 6,7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BB32B7" w:rsidRPr="00CE6455" w:rsidRDefault="00BB32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навыка выполнения задания 6,7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BB32B7" w:rsidRPr="00CE6455" w:rsidRDefault="00BB32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работе с орфограммами.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BB32B7" w:rsidRPr="00CE6455" w:rsidRDefault="00BB32B7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Карточки-задания, Интернет-ресурсы.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2B7" w:rsidRPr="00CE6455" w:rsidTr="001C1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BB32B7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BB32B7" w:rsidP="00BB32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Орфографический анализ (задания 6,7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BB32B7" w:rsidRPr="00CE6455" w:rsidRDefault="00BB32B7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навыка выполнения задания 6,7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BB32B7" w:rsidRPr="00CE6455" w:rsidRDefault="00BB32B7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работе с орфограммами.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BB32B7" w:rsidRPr="00CE6455" w:rsidRDefault="00BB32B7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Карточки-задания, Интернет-ресурсы.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850" w:rsidRPr="00CE6455" w:rsidTr="001C1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6C2850" w:rsidP="00CE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6C2850" w:rsidRDefault="006C2850" w:rsidP="00BB32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(морфологические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нормы (задание 8)</w:t>
            </w:r>
          </w:p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6C2850" w:rsidRPr="00CE6455" w:rsidRDefault="006C2850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морфологическими нормами русского языка.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6C2850" w:rsidRPr="00CE6455" w:rsidRDefault="006C2850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изучение теоретического материала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6C2850" w:rsidRPr="00CE6455" w:rsidRDefault="006C2850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850" w:rsidRPr="00CE6455" w:rsidTr="001C1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6C2850" w:rsidP="00A41E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6C2850" w:rsidRPr="00CE6455" w:rsidRDefault="006C2850" w:rsidP="005C3B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(морфологические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нормы (задание 8)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6C2850" w:rsidRPr="00CE6455" w:rsidRDefault="006C2850" w:rsidP="006C28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навыка выполнения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6C2850" w:rsidRPr="00CE6455" w:rsidRDefault="006C2850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по формирования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употребления грамматических (морфологических) норм.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6C2850" w:rsidRPr="00CE6455" w:rsidRDefault="006C2850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Карточки-задания, Интернет-ресурсы.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6C2850" w:rsidRPr="00CE6455" w:rsidRDefault="006C2850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D42" w:rsidRPr="00CE6455" w:rsidTr="006C2850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D45D42" w:rsidRPr="00CE6455" w:rsidRDefault="00D45D42" w:rsidP="00E979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D45D42" w:rsidP="00D45D4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содержания текста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10)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D45D42" w:rsidRPr="00CE6455" w:rsidRDefault="00D45D4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анализу текста, типы речи, стили речи.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D45D42" w:rsidRPr="00CE6455" w:rsidRDefault="00D45D4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текста.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D45D42" w:rsidRPr="00CE6455" w:rsidRDefault="00D45D42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Карточки-задания, Интернет-ресурсы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тексты. 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D42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D45D42" w:rsidP="00E47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D45D42" w:rsidP="00D45D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речевой выразительности. (Задание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D45D42" w:rsidRPr="00CE6455" w:rsidRDefault="00D45D4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умения квалифицировать средства речевой выразительности.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D45D42" w:rsidRPr="00CE6455" w:rsidRDefault="00D45D42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текста.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D45D42" w:rsidRPr="00CE6455" w:rsidRDefault="00D45D42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Карточки-задания, Интернет-ресурсы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тексты. 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D45D42" w:rsidRPr="00CE6455" w:rsidRDefault="00D45D42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EB7" w:rsidRPr="00CE6455" w:rsidTr="00814FAC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F63EB7" w:rsidP="003A66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F63EB7" w:rsidP="00D45D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Лексическое значение слова. Синонимы. Антонимы. Омонимы. Слово в контексте. (Задание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F63E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навыка анализа лексики текста.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F63EB7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текста.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F63EB7" w:rsidP="005C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Карточки-задания, Интернет-ресурсы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тексты. 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EB7" w:rsidRPr="00CE6455" w:rsidTr="00D45D42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F63EB7" w:rsidP="004B6F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CE6455" w:rsidRPr="00CE6455" w:rsidRDefault="00F63EB7" w:rsidP="00F63E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F63E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навыков по выполнению заданий 2-12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F63E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F63EB7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2-12 задания.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EB7" w:rsidRPr="00CE6455" w:rsidTr="00091B52">
        <w:tc>
          <w:tcPr>
            <w:tcW w:w="16018" w:type="dxa"/>
            <w:gridSpan w:val="6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F63EB7" w:rsidRPr="00CE6455" w:rsidRDefault="00F63EB7" w:rsidP="00F63EB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к написанию сочинения-рассуждения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E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F63EB7" w:rsidRPr="00CE6455" w:rsidTr="00D45D42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F63EB7" w:rsidP="00DF7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F63EB7" w:rsidP="00752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415A0D" w:rsidP="00415A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«сочинение-рассуждение», Задания 13.1, 13.2, 13.3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теоретического материала.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F63EB7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сочинения.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A0D" w:rsidRPr="00CE6455" w:rsidTr="00F63EB7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DF7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415A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13.1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CE6455" w:rsidRPr="00CE6455" w:rsidRDefault="00415A0D" w:rsidP="007D55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Написание сочинения-рассуждения на тему, 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связанную с анализом текста (Задание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Отработка написания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сочинения.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сочинения.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A0D" w:rsidRPr="00CE6455" w:rsidTr="00F63EB7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F523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8A4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13.2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CE6455" w:rsidRPr="00CE6455" w:rsidRDefault="00415A0D" w:rsidP="00415A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Написание сочинения-рассуждения на тему, связанную с анализом текста (Задание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.2).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Default="00415A0D">
            <w:r w:rsidRPr="001D6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написания 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сочинения.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A0D" w:rsidRPr="00CE6455" w:rsidTr="00F63EB7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F523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8A4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13.3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CE6455" w:rsidRPr="00CE6455" w:rsidRDefault="00415A0D" w:rsidP="00415A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Написание сочинения-рассуждения на тему, связанную с анализом текста (Задание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.3). 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Default="00415A0D">
            <w:r w:rsidRPr="001D6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написания 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сочинения.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A0D" w:rsidRPr="00CE6455" w:rsidTr="00F63EB7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F523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экзаменационной работы.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выполнения работы.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Практикум. 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ОГЭ.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A0D" w:rsidRPr="00CE6455" w:rsidTr="00913A4B">
        <w:tc>
          <w:tcPr>
            <w:tcW w:w="16018" w:type="dxa"/>
            <w:gridSpan w:val="6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15A0D" w:rsidRPr="00415A0D" w:rsidRDefault="00415A0D" w:rsidP="00415A0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документацией (бланки ОГЭ) (1 час)</w:t>
            </w:r>
          </w:p>
        </w:tc>
      </w:tr>
      <w:tr w:rsidR="00415A0D" w:rsidRPr="00CE6455" w:rsidTr="00415A0D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935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заполнить бланк ответов.</w:t>
            </w:r>
          </w:p>
        </w:tc>
        <w:tc>
          <w:tcPr>
            <w:tcW w:w="396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правилами заполнения бланков.</w:t>
            </w:r>
          </w:p>
        </w:tc>
        <w:tc>
          <w:tcPr>
            <w:tcW w:w="29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273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15A0D" w:rsidRPr="00CE6455" w:rsidRDefault="00415A0D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Бланки. </w:t>
            </w:r>
          </w:p>
        </w:tc>
        <w:tc>
          <w:tcPr>
            <w:tcW w:w="141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CE6455" w:rsidRPr="00CE6455" w:rsidRDefault="00CE6455" w:rsidP="00CE64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3E37" w:rsidRDefault="00BD3E37" w:rsidP="009C0C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3E37" w:rsidSect="00BD3E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6455" w:rsidRPr="00CE6455" w:rsidRDefault="00CE6455" w:rsidP="009C0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EE28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учебно-методической и справочной литературы</w:t>
      </w:r>
    </w:p>
    <w:p w:rsidR="00CE6455" w:rsidRPr="00CE6455" w:rsidRDefault="00EE2858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Васильевых И.П.,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</w:t>
      </w:r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2024. Репетитор. Русский язык: Эффективная методика</w:t>
      </w:r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455" w:rsidRPr="00CE6455" w:rsidRDefault="00EE2858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Голубева И. В</w:t>
      </w:r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язык: тесты, творческие работы, проекты/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гоотовимся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ГИА</w:t>
      </w:r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455" w:rsidRPr="00CE6455" w:rsidRDefault="00CE6455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Егораева</w:t>
      </w:r>
      <w:proofErr w:type="spellEnd"/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Русский язык. </w:t>
      </w:r>
      <w:r w:rsidR="00E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образцов сочинений на «отлично»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9 класс/ М., «Экзамен», 20</w:t>
      </w:r>
      <w:r w:rsidR="00EE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455" w:rsidRPr="00CE6455" w:rsidRDefault="00EE2858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Сенина Н.А,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ОГОЭ Русский язык: сочинение на ОГЭ/курс интенсивной подготовки. _Ростов-на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ону, 2017</w:t>
      </w:r>
    </w:p>
    <w:p w:rsidR="00CE6455" w:rsidRPr="00CE6455" w:rsidRDefault="00EE2858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Сенина Н.А. Русский язык. 9 класс. Учимся писать сочинение.- </w:t>
      </w:r>
      <w:r w:rsidR="00EF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 </w:t>
      </w:r>
      <w:proofErr w:type="gramStart"/>
      <w:r w:rsidR="00EF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EF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–Дону, 2023.</w:t>
      </w:r>
    </w:p>
    <w:p w:rsidR="00CE6455" w:rsidRPr="00CE6455" w:rsidRDefault="00EF47D1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ОГЭ. Русский язык: отличный результат. Учебная книга</w:t>
      </w:r>
      <w:proofErr w:type="gramStart"/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E6455"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455" w:rsidRPr="00CE6455" w:rsidRDefault="00CE6455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ФИПИ. ГИА Русский язык. Типовые экзаменационные варианты. Под редакцией </w:t>
      </w:r>
      <w:proofErr w:type="spellStart"/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И.П.Цыбулько</w:t>
      </w:r>
      <w:proofErr w:type="spellEnd"/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 М., Национальное образование, 20</w:t>
      </w:r>
      <w:r w:rsidR="004B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23/2024</w:t>
      </w:r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F93" w:rsidRPr="004B1F93" w:rsidRDefault="004B1F93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>
          <w:rPr>
            <w:rStyle w:val="a5"/>
          </w:rPr>
          <w:t>ОГЭ (fipi.ru)</w:t>
        </w:r>
      </w:hyperlink>
    </w:p>
    <w:p w:rsidR="004B1F93" w:rsidRPr="004B1F93" w:rsidRDefault="004B1F93" w:rsidP="00CE645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>
          <w:rPr>
            <w:rStyle w:val="a5"/>
          </w:rPr>
          <w:t>ОГЭ−2024, Русский язык: задания, ответы, решения (sdamgia.ru)</w:t>
        </w:r>
      </w:hyperlink>
      <w:r w:rsidRPr="00C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455" w:rsidRPr="00CE6455" w:rsidRDefault="004B1F93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         </w:t>
      </w:r>
    </w:p>
    <w:p w:rsidR="00CE6455" w:rsidRPr="00CE6455" w:rsidRDefault="00CE6455" w:rsidP="00CE64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55" w:rsidRPr="00CE6455" w:rsidRDefault="00CE6455" w:rsidP="00CE6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6455" w:rsidRPr="00CE6455" w:rsidSect="009C0C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AD" w:rsidRDefault="00316CAD" w:rsidP="008C76C3">
      <w:pPr>
        <w:spacing w:after="0" w:line="240" w:lineRule="auto"/>
      </w:pPr>
      <w:r>
        <w:separator/>
      </w:r>
    </w:p>
  </w:endnote>
  <w:endnote w:type="continuationSeparator" w:id="0">
    <w:p w:rsidR="00316CAD" w:rsidRDefault="00316CAD" w:rsidP="008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AD" w:rsidRDefault="00316CAD" w:rsidP="008C76C3">
      <w:pPr>
        <w:spacing w:after="0" w:line="240" w:lineRule="auto"/>
      </w:pPr>
      <w:r>
        <w:separator/>
      </w:r>
    </w:p>
  </w:footnote>
  <w:footnote w:type="continuationSeparator" w:id="0">
    <w:p w:rsidR="00316CAD" w:rsidRDefault="00316CAD" w:rsidP="008C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4D8"/>
    <w:multiLevelType w:val="multilevel"/>
    <w:tmpl w:val="FEF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C71D7"/>
    <w:multiLevelType w:val="multilevel"/>
    <w:tmpl w:val="DE7C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D5D97"/>
    <w:multiLevelType w:val="multilevel"/>
    <w:tmpl w:val="5AB2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0490A"/>
    <w:multiLevelType w:val="multilevel"/>
    <w:tmpl w:val="9D5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53647"/>
    <w:multiLevelType w:val="multilevel"/>
    <w:tmpl w:val="DAB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E6DEF"/>
    <w:multiLevelType w:val="multilevel"/>
    <w:tmpl w:val="902A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A5552"/>
    <w:multiLevelType w:val="multilevel"/>
    <w:tmpl w:val="083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BF"/>
    <w:rsid w:val="00143B33"/>
    <w:rsid w:val="001672BA"/>
    <w:rsid w:val="00172EC1"/>
    <w:rsid w:val="001B00CB"/>
    <w:rsid w:val="001C1850"/>
    <w:rsid w:val="002B0162"/>
    <w:rsid w:val="002E05C4"/>
    <w:rsid w:val="00316CAD"/>
    <w:rsid w:val="003956BF"/>
    <w:rsid w:val="00415A0D"/>
    <w:rsid w:val="004B1F93"/>
    <w:rsid w:val="006C2850"/>
    <w:rsid w:val="00735FFB"/>
    <w:rsid w:val="00814FAC"/>
    <w:rsid w:val="00890EAB"/>
    <w:rsid w:val="00891A5A"/>
    <w:rsid w:val="008C76C3"/>
    <w:rsid w:val="009A4BEC"/>
    <w:rsid w:val="009C0C0C"/>
    <w:rsid w:val="00A95703"/>
    <w:rsid w:val="00BB32B7"/>
    <w:rsid w:val="00BC66D4"/>
    <w:rsid w:val="00BD3E37"/>
    <w:rsid w:val="00CE6455"/>
    <w:rsid w:val="00D45D42"/>
    <w:rsid w:val="00E833C8"/>
    <w:rsid w:val="00EE2858"/>
    <w:rsid w:val="00EF47D1"/>
    <w:rsid w:val="00F31FE2"/>
    <w:rsid w:val="00F63EB7"/>
    <w:rsid w:val="00F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2EC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1F9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6C3"/>
  </w:style>
  <w:style w:type="paragraph" w:styleId="a8">
    <w:name w:val="footer"/>
    <w:basedOn w:val="a"/>
    <w:link w:val="a9"/>
    <w:uiPriority w:val="99"/>
    <w:unhideWhenUsed/>
    <w:rsid w:val="008C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2EC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1F9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6C3"/>
  </w:style>
  <w:style w:type="paragraph" w:styleId="a8">
    <w:name w:val="footer"/>
    <w:basedOn w:val="a"/>
    <w:link w:val="a9"/>
    <w:uiPriority w:val="99"/>
    <w:unhideWhenUsed/>
    <w:rsid w:val="008C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2023-11-01T08:42:00Z</dcterms:created>
  <dcterms:modified xsi:type="dcterms:W3CDTF">2023-11-01T08:47:00Z</dcterms:modified>
</cp:coreProperties>
</file>